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196ACCB7" w:rsidR="00E1695A" w:rsidRPr="0002736F" w:rsidRDefault="00BB6F03">
      <w:pPr>
        <w:jc w:val="center"/>
        <w:rPr>
          <w:b/>
          <w:bCs/>
        </w:rPr>
      </w:pPr>
      <w:r>
        <w:rPr>
          <w:b/>
          <w:bCs/>
        </w:rPr>
        <w:t>NOVEMBER 17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3C5D5A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 xml:space="preserve">– </w:t>
      </w:r>
      <w:r w:rsidR="006454CF">
        <w:rPr>
          <w:b/>
          <w:bCs/>
        </w:rPr>
        <w:t>6</w:t>
      </w:r>
      <w:r w:rsidR="00E1695A" w:rsidRPr="0002736F">
        <w:rPr>
          <w:b/>
          <w:bCs/>
        </w:rPr>
        <w:t xml:space="preserve"> P.M.</w:t>
      </w:r>
    </w:p>
    <w:p w14:paraId="34181728" w14:textId="78F45C2F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 xml:space="preserve">BOARD OF ALDERMEN </w:t>
      </w:r>
      <w:r w:rsidR="006454CF">
        <w:rPr>
          <w:b/>
          <w:bCs/>
        </w:rPr>
        <w:t>WORKSHOP</w:t>
      </w:r>
    </w:p>
    <w:p w14:paraId="1B3D27E9" w14:textId="4154D154" w:rsidR="00FA6B5A" w:rsidRPr="0002736F" w:rsidRDefault="00FA6B5A" w:rsidP="006454CF">
      <w:pPr>
        <w:pBdr>
          <w:bottom w:val="single" w:sz="12" w:space="1" w:color="auto"/>
        </w:pBdr>
        <w:rPr>
          <w:b/>
          <w:bCs/>
        </w:rPr>
      </w:pP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A9FAA12" w14:textId="77777777" w:rsidR="006454CF" w:rsidRDefault="00172477" w:rsidP="006454CF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5A8AD106" w14:textId="74FE9248" w:rsidR="006454CF" w:rsidRDefault="00BB6F03" w:rsidP="006454CF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bookmarkStart w:id="0" w:name="_Hlk155971130"/>
      <w:r>
        <w:rPr>
          <w:color w:val="000000" w:themeColor="text1"/>
          <w:u w:val="single"/>
        </w:rPr>
        <w:t>REVIEW UPDATED DRAFT OF BLUEPRINT GLENDALE COMPREHENSIVE PLAN</w:t>
      </w:r>
    </w:p>
    <w:p w14:paraId="54D86B97" w14:textId="6A18F563" w:rsidR="00815591" w:rsidRPr="006454CF" w:rsidRDefault="00A065B9" w:rsidP="006454CF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6454CF">
        <w:rPr>
          <w:bCs/>
          <w:u w:val="single"/>
        </w:rPr>
        <w:t>ADJOURNMENT</w:t>
      </w:r>
    </w:p>
    <w:p w14:paraId="27D3D9E3" w14:textId="77777777" w:rsidR="00BE1C8E" w:rsidRPr="00894B89" w:rsidRDefault="00BE1C8E" w:rsidP="00894B89">
      <w:pPr>
        <w:ind w:right="720"/>
        <w:jc w:val="both"/>
        <w:rPr>
          <w:bCs/>
          <w:u w:val="single"/>
        </w:rPr>
      </w:pPr>
    </w:p>
    <w:bookmarkEnd w:id="0"/>
    <w:p w14:paraId="4A76DAF3" w14:textId="06E9116E" w:rsidR="00EB0FFF" w:rsidRDefault="00EB0FFF" w:rsidP="00524792">
      <w:pPr>
        <w:ind w:right="720"/>
      </w:pPr>
    </w:p>
    <w:p w14:paraId="791A30E3" w14:textId="77777777" w:rsidR="008F03B4" w:rsidRDefault="008F03B4" w:rsidP="00524792">
      <w:pPr>
        <w:ind w:right="720"/>
      </w:pP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18711B0C" w:rsidR="00F62C47" w:rsidRDefault="00B12AC1" w:rsidP="000777BE">
      <w:pPr>
        <w:tabs>
          <w:tab w:val="left" w:pos="5670"/>
        </w:tabs>
      </w:pPr>
      <w:r>
        <w:t xml:space="preserve">Gabrielle </w:t>
      </w:r>
      <w:r w:rsidR="00BB6F03">
        <w:t>Wesche</w:t>
      </w:r>
    </w:p>
    <w:p w14:paraId="399B723C" w14:textId="2D7AEDF3" w:rsidR="00016F8F" w:rsidRPr="0002736F" w:rsidRDefault="00BB6F03" w:rsidP="000777BE">
      <w:pPr>
        <w:tabs>
          <w:tab w:val="left" w:pos="5670"/>
        </w:tabs>
      </w:pPr>
      <w:r>
        <w:t>Community Engagement Officer</w:t>
      </w:r>
      <w:r w:rsidR="00A03D0B" w:rsidRPr="0002736F">
        <w:tab/>
      </w:r>
      <w:r w:rsidR="007B0DFD">
        <w:tab/>
      </w:r>
      <w:r w:rsidR="007B0DFD">
        <w:tab/>
      </w:r>
      <w:r w:rsidR="00016F8F" w:rsidRPr="0002736F">
        <w:t xml:space="preserve">Posted </w:t>
      </w:r>
      <w:r>
        <w:t>11</w:t>
      </w:r>
      <w:r w:rsidR="00E54E53">
        <w:t xml:space="preserve">:30 </w:t>
      </w:r>
      <w:r>
        <w:t>a</w:t>
      </w:r>
      <w:r w:rsidR="00E54E53">
        <w:t>.m.</w:t>
      </w:r>
      <w:r w:rsidR="00894B89">
        <w:t xml:space="preserve">, </w:t>
      </w:r>
      <w:r>
        <w:t>November 13</w:t>
      </w:r>
      <w:r w:rsidR="00EC1FC1">
        <w:t>, 202</w:t>
      </w:r>
      <w:r w:rsidR="006D15B8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E097" w14:textId="77777777" w:rsidR="00823345" w:rsidRDefault="00823345" w:rsidP="00EE09B9">
      <w:r>
        <w:separator/>
      </w:r>
    </w:p>
  </w:endnote>
  <w:endnote w:type="continuationSeparator" w:id="0">
    <w:p w14:paraId="20128AEC" w14:textId="77777777" w:rsidR="00823345" w:rsidRDefault="00823345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3343" w14:textId="77777777" w:rsidR="00823345" w:rsidRDefault="00823345" w:rsidP="00EE09B9">
      <w:r>
        <w:separator/>
      </w:r>
    </w:p>
  </w:footnote>
  <w:footnote w:type="continuationSeparator" w:id="0">
    <w:p w14:paraId="79FBA8ED" w14:textId="77777777" w:rsidR="00823345" w:rsidRDefault="00823345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A323FE"/>
    <w:multiLevelType w:val="hybridMultilevel"/>
    <w:tmpl w:val="FD5A0D12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8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7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 w:numId="29" w16cid:durableId="7944977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584E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000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871"/>
    <w:rsid w:val="00254B35"/>
    <w:rsid w:val="00254C92"/>
    <w:rsid w:val="002551E0"/>
    <w:rsid w:val="00255F50"/>
    <w:rsid w:val="0025603A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AB3"/>
    <w:rsid w:val="00295B49"/>
    <w:rsid w:val="00296132"/>
    <w:rsid w:val="00297711"/>
    <w:rsid w:val="00297BDC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001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1806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B45"/>
    <w:rsid w:val="005C6C9F"/>
    <w:rsid w:val="005C7DA1"/>
    <w:rsid w:val="005D054F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150D"/>
    <w:rsid w:val="00644A28"/>
    <w:rsid w:val="00644D11"/>
    <w:rsid w:val="006454CF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549B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6FD"/>
    <w:rsid w:val="00724905"/>
    <w:rsid w:val="00724D3F"/>
    <w:rsid w:val="00724D9D"/>
    <w:rsid w:val="007257EA"/>
    <w:rsid w:val="007260F7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564C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1BA1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5BAA"/>
    <w:rsid w:val="00835EE6"/>
    <w:rsid w:val="008365A8"/>
    <w:rsid w:val="0084057A"/>
    <w:rsid w:val="008405EF"/>
    <w:rsid w:val="00840734"/>
    <w:rsid w:val="00840AAF"/>
    <w:rsid w:val="00840B8A"/>
    <w:rsid w:val="0084118E"/>
    <w:rsid w:val="008413C9"/>
    <w:rsid w:val="00846629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429F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6F03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E66E0"/>
    <w:rsid w:val="00CE6E7E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E50A8"/>
    <w:rsid w:val="00DE5576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E53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3306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EB61F1B9-9522-4277-9D97-C042B79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Gabrielle Wesche</cp:lastModifiedBy>
  <cp:revision>2</cp:revision>
  <cp:lastPrinted>2025-03-14T19:25:00Z</cp:lastPrinted>
  <dcterms:created xsi:type="dcterms:W3CDTF">2025-11-13T17:28:00Z</dcterms:created>
  <dcterms:modified xsi:type="dcterms:W3CDTF">2025-11-13T17:28:00Z</dcterms:modified>
</cp:coreProperties>
</file>